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117" w:rsidRDefault="00E71117" w:rsidP="00CF275D">
      <w:pPr>
        <w:pStyle w:val="ReportHeading1"/>
        <w:numPr>
          <w:ilvl w:val="0"/>
          <w:numId w:val="0"/>
        </w:numPr>
      </w:pPr>
      <w:r>
        <w:tab/>
      </w:r>
      <w:r>
        <w:tab/>
        <w:t>Schademeldingsformulier</w:t>
      </w:r>
      <w:r w:rsidR="00CF275D">
        <w:t xml:space="preserve"> </w:t>
      </w:r>
    </w:p>
    <w:p w:rsidR="00CF275D" w:rsidRDefault="00E71117" w:rsidP="00CF275D">
      <w:pPr>
        <w:pStyle w:val="ReportHeading1"/>
        <w:numPr>
          <w:ilvl w:val="0"/>
          <w:numId w:val="0"/>
        </w:numPr>
      </w:pPr>
      <w:r>
        <w:tab/>
      </w:r>
      <w:r w:rsidR="00CF275D">
        <w:t>Construction “All Risks”-verzekering</w:t>
      </w:r>
    </w:p>
    <w:p w:rsidR="00CF275D" w:rsidRDefault="00CF275D" w:rsidP="00CF275D">
      <w:pPr>
        <w:pStyle w:val="ReportBodyText"/>
        <w:rPr>
          <w:lang w:val="nl-NL"/>
        </w:rPr>
      </w:pPr>
      <w:r>
        <w:rPr>
          <w:lang w:val="nl-NL"/>
        </w:rPr>
        <w:t>In geval v</w:t>
      </w:r>
      <w:r w:rsidR="00E71117">
        <w:rPr>
          <w:lang w:val="nl-NL"/>
        </w:rPr>
        <w:t>an schade dient de gemeente/aannemer</w:t>
      </w:r>
      <w:r>
        <w:rPr>
          <w:lang w:val="nl-NL"/>
        </w:rPr>
        <w:t xml:space="preserve"> Aon Risk Solutions op zo kort mogelijke termijn doch uiterlijk binnen 14 dagen nadat hij met een schade bekend is geworden hiervan in kennis te stellen:</w:t>
      </w:r>
    </w:p>
    <w:p w:rsidR="00E71117" w:rsidRDefault="00E71117" w:rsidP="00CF275D">
      <w:pPr>
        <w:pStyle w:val="ReportBodyText"/>
        <w:rPr>
          <w:lang w:val="nl-NL"/>
        </w:rPr>
      </w:pPr>
    </w:p>
    <w:p w:rsidR="00CF275D" w:rsidRPr="00E71117" w:rsidRDefault="00CF275D" w:rsidP="00E71117">
      <w:pPr>
        <w:numPr>
          <w:ilvl w:val="0"/>
          <w:numId w:val="4"/>
        </w:numPr>
        <w:rPr>
          <w:color w:val="1F497D"/>
        </w:rPr>
      </w:pPr>
      <w:r>
        <w:t>door he</w:t>
      </w:r>
      <w:r w:rsidR="00B047B6">
        <w:t>t mailen van dit</w:t>
      </w:r>
      <w:r>
        <w:t xml:space="preserve"> </w:t>
      </w:r>
      <w:r w:rsidR="00E71117">
        <w:t xml:space="preserve">geheel ingevulde schademeldingsformulier naar </w:t>
      </w:r>
      <w:hyperlink r:id="rId7" w:history="1">
        <w:r w:rsidR="00E71117" w:rsidRPr="00E71117">
          <w:rPr>
            <w:rStyle w:val="Hyperlink"/>
            <w:u w:val="none"/>
          </w:rPr>
          <w:t>Claims.Nederland@aon.n</w:t>
        </w:r>
        <w:r w:rsidR="00E71117" w:rsidRPr="00E71117">
          <w:rPr>
            <w:rStyle w:val="Hyperlink"/>
          </w:rPr>
          <w:t>l</w:t>
        </w:r>
      </w:hyperlink>
      <w:r w:rsidR="00E71117" w:rsidRPr="00E71117">
        <w:rPr>
          <w:color w:val="1F497D"/>
        </w:rPr>
        <w:t xml:space="preserve"> </w:t>
      </w:r>
      <w:r w:rsidRPr="00E71117">
        <w:t>en</w:t>
      </w:r>
      <w:r w:rsidR="00E71117" w:rsidRPr="00E71117">
        <w:t>/of indien van toepassing</w:t>
      </w:r>
      <w:r w:rsidR="00E71117">
        <w:rPr>
          <w:b/>
          <w:u w:val="single"/>
        </w:rPr>
        <w:t>:</w:t>
      </w:r>
    </w:p>
    <w:p w:rsidR="00CF275D" w:rsidRPr="00B047B6" w:rsidRDefault="00CF275D" w:rsidP="00E71117">
      <w:pPr>
        <w:numPr>
          <w:ilvl w:val="0"/>
          <w:numId w:val="4"/>
        </w:numPr>
      </w:pPr>
      <w:r>
        <w:t>door het zo spoedig mogelijk telefonisch doorgeven van</w:t>
      </w:r>
      <w:bookmarkStart w:id="0" w:name="_GoBack"/>
      <w:bookmarkEnd w:id="0"/>
      <w:r>
        <w:t xml:space="preserve"> het gebeurde</w:t>
      </w:r>
      <w:r w:rsidR="00E71117">
        <w:t xml:space="preserve"> aan </w:t>
      </w:r>
      <w:r w:rsidR="00E71117" w:rsidRPr="00B047B6">
        <w:rPr>
          <w:b/>
        </w:rPr>
        <w:t>Wilco van Det</w:t>
      </w:r>
      <w:r w:rsidR="00E71117">
        <w:t xml:space="preserve">, </w:t>
      </w:r>
      <w:r w:rsidR="00E71117" w:rsidRPr="00E71117">
        <w:t>telefoonnummer is 06-51053456</w:t>
      </w:r>
      <w:r w:rsidR="00E71117">
        <w:t xml:space="preserve"> / </w:t>
      </w:r>
      <w:r w:rsidR="00E71117" w:rsidRPr="00E71117">
        <w:t xml:space="preserve"> </w:t>
      </w:r>
      <w:r w:rsidR="00E71117" w:rsidRPr="00E71117">
        <w:rPr>
          <w:rFonts w:cs="Arial"/>
          <w:lang w:eastAsia="nl-NL"/>
        </w:rPr>
        <w:t xml:space="preserve">020 4305636, e-mail </w:t>
      </w:r>
      <w:hyperlink r:id="rId8" w:history="1">
        <w:r w:rsidR="00E71117" w:rsidRPr="00E71117">
          <w:rPr>
            <w:rStyle w:val="Hyperlink"/>
            <w:rFonts w:cs="Arial"/>
            <w:color w:val="auto"/>
            <w:lang w:eastAsia="nl-NL"/>
          </w:rPr>
          <w:t>wilco.van.det@aon.nl</w:t>
        </w:r>
      </w:hyperlink>
      <w:r w:rsidR="00E71117" w:rsidRPr="00E71117">
        <w:rPr>
          <w:rFonts w:cs="Arial"/>
          <w:lang w:eastAsia="nl-NL"/>
        </w:rPr>
        <w:t xml:space="preserve"> </w:t>
      </w:r>
    </w:p>
    <w:p w:rsidR="00B047B6" w:rsidRPr="00E71117" w:rsidRDefault="00B047B6" w:rsidP="00B047B6">
      <w:pPr>
        <w:numPr>
          <w:ilvl w:val="0"/>
          <w:numId w:val="4"/>
        </w:numPr>
      </w:pPr>
      <w:r>
        <w:t xml:space="preserve">bij alle e-mails dient </w:t>
      </w:r>
      <w:hyperlink r:id="rId9" w:history="1">
        <w:r w:rsidRPr="004C08CC">
          <w:rPr>
            <w:rStyle w:val="Hyperlink"/>
          </w:rPr>
          <w:t>r.knops@s-hertogenbosch.nl</w:t>
        </w:r>
      </w:hyperlink>
      <w:r>
        <w:t xml:space="preserve"> in de </w:t>
      </w:r>
      <w:r w:rsidR="00754549">
        <w:t>cc</w:t>
      </w:r>
      <w:r>
        <w:t xml:space="preserve"> te worden gezet</w:t>
      </w:r>
    </w:p>
    <w:p w:rsidR="00CF275D" w:rsidRDefault="00CF275D" w:rsidP="00CF275D">
      <w:pPr>
        <w:pStyle w:val="ReportHeading2"/>
        <w:numPr>
          <w:ilvl w:val="1"/>
          <w:numId w:val="1"/>
        </w:numPr>
      </w:pPr>
      <w:bookmarkStart w:id="1" w:name="_Toc276552537"/>
      <w:r>
        <w:t>Polis</w:t>
      </w:r>
      <w:bookmarkEnd w:id="1"/>
    </w:p>
    <w:p w:rsidR="005474EB" w:rsidRDefault="007558E2" w:rsidP="00CF275D">
      <w:pPr>
        <w:pStyle w:val="ReportBodyText"/>
        <w:rPr>
          <w:lang w:val="nl-NL"/>
        </w:rPr>
      </w:pPr>
      <w:r>
        <w:rPr>
          <w:lang w:val="nl-NL"/>
        </w:rPr>
        <w:t>K0100107001 gemeente ‘s</w:t>
      </w:r>
      <w:r w:rsidR="00113CC0">
        <w:rPr>
          <w:lang w:val="nl-NL"/>
        </w:rPr>
        <w:t>-</w:t>
      </w:r>
      <w:r>
        <w:rPr>
          <w:lang w:val="nl-NL"/>
        </w:rPr>
        <w:t>Hertogenbosch</w:t>
      </w:r>
    </w:p>
    <w:p w:rsidR="00CF275D" w:rsidRDefault="00CF275D" w:rsidP="00CF275D">
      <w:pPr>
        <w:pStyle w:val="ReportHeading2"/>
        <w:numPr>
          <w:ilvl w:val="1"/>
          <w:numId w:val="1"/>
        </w:numPr>
        <w:tabs>
          <w:tab w:val="right" w:pos="851"/>
        </w:tabs>
      </w:pPr>
      <w:bookmarkStart w:id="2" w:name="_Toc276552538"/>
      <w:r>
        <w:t>Contactgegevens</w:t>
      </w:r>
      <w:bookmarkEnd w:id="2"/>
      <w:r w:rsidR="00E71117">
        <w:t xml:space="preserve"> aanmelder</w:t>
      </w:r>
    </w:p>
    <w:p w:rsidR="00E71117" w:rsidRDefault="00E71117" w:rsidP="00E71117">
      <w:pPr>
        <w:tabs>
          <w:tab w:val="left" w:pos="2900"/>
          <w:tab w:val="left" w:pos="3300"/>
          <w:tab w:val="right" w:leader="dot" w:pos="9300"/>
        </w:tabs>
        <w:ind w:right="-1774"/>
      </w:pPr>
      <w:r>
        <w:t>Naam organisatie</w:t>
      </w:r>
      <w:r>
        <w:tab/>
        <w:t>:</w:t>
      </w:r>
      <w:r>
        <w:tab/>
      </w:r>
      <w:r w:rsidR="00B047B6">
        <w:t>gemeente           ja/nee</w:t>
      </w:r>
    </w:p>
    <w:p w:rsidR="00B047B6" w:rsidRDefault="00B047B6" w:rsidP="00E71117">
      <w:pPr>
        <w:tabs>
          <w:tab w:val="left" w:pos="2900"/>
          <w:tab w:val="left" w:pos="3300"/>
          <w:tab w:val="right" w:leader="dot" w:pos="9300"/>
        </w:tabs>
        <w:ind w:right="-1774"/>
      </w:pPr>
    </w:p>
    <w:p w:rsidR="00E71117" w:rsidRDefault="00E71117" w:rsidP="00CF275D">
      <w:pPr>
        <w:tabs>
          <w:tab w:val="left" w:pos="2900"/>
          <w:tab w:val="left" w:pos="3300"/>
          <w:tab w:val="right" w:leader="dot" w:pos="9300"/>
        </w:tabs>
        <w:ind w:right="-1774"/>
      </w:pPr>
      <w:r>
        <w:tab/>
      </w:r>
      <w:r>
        <w:tab/>
        <w:t>aanneme</w:t>
      </w:r>
      <w:r w:rsidR="00B047B6">
        <w:t>r</w:t>
      </w:r>
      <w:r w:rsidR="00B047B6">
        <w:tab/>
      </w:r>
    </w:p>
    <w:p w:rsidR="00B047B6" w:rsidRDefault="00B047B6" w:rsidP="00CF275D">
      <w:pPr>
        <w:tabs>
          <w:tab w:val="left" w:pos="2900"/>
          <w:tab w:val="left" w:pos="3300"/>
          <w:tab w:val="right" w:leader="dot" w:pos="9300"/>
        </w:tabs>
        <w:ind w:right="-1774"/>
      </w:pPr>
    </w:p>
    <w:p w:rsidR="00CF275D" w:rsidRDefault="00CF275D" w:rsidP="00CF275D">
      <w:pPr>
        <w:tabs>
          <w:tab w:val="left" w:pos="2900"/>
          <w:tab w:val="left" w:pos="3300"/>
          <w:tab w:val="right" w:leader="dot" w:pos="9300"/>
        </w:tabs>
        <w:ind w:right="-1774"/>
      </w:pPr>
      <w:r>
        <w:t>Naam contactpersoon</w:t>
      </w:r>
      <w:r>
        <w:tab/>
        <w:t>:</w:t>
      </w:r>
      <w:r>
        <w:tab/>
      </w:r>
      <w:r>
        <w:tab/>
      </w:r>
    </w:p>
    <w:p w:rsidR="00CF275D" w:rsidRDefault="00CF275D" w:rsidP="00CF275D">
      <w:pPr>
        <w:tabs>
          <w:tab w:val="left" w:pos="2900"/>
          <w:tab w:val="left" w:pos="3300"/>
          <w:tab w:val="right" w:leader="dot" w:pos="9300"/>
        </w:tabs>
        <w:ind w:right="-1774"/>
      </w:pPr>
      <w:r>
        <w:t>Telefoon</w:t>
      </w:r>
      <w:r>
        <w:tab/>
        <w:t>:</w:t>
      </w:r>
      <w:r>
        <w:tab/>
      </w:r>
      <w:r>
        <w:tab/>
      </w:r>
    </w:p>
    <w:p w:rsidR="00CF275D" w:rsidRDefault="00CF275D" w:rsidP="00CF275D">
      <w:pPr>
        <w:tabs>
          <w:tab w:val="left" w:pos="2900"/>
          <w:tab w:val="left" w:pos="3300"/>
          <w:tab w:val="right" w:leader="dot" w:pos="9300"/>
        </w:tabs>
        <w:ind w:right="-1774"/>
      </w:pPr>
    </w:p>
    <w:p w:rsidR="00CF275D" w:rsidRDefault="00CF275D" w:rsidP="00CF275D">
      <w:pPr>
        <w:pStyle w:val="ReportHeading2"/>
        <w:numPr>
          <w:ilvl w:val="1"/>
          <w:numId w:val="1"/>
        </w:numPr>
        <w:rPr>
          <w:b w:val="0"/>
          <w:bCs/>
        </w:rPr>
      </w:pPr>
      <w:bookmarkStart w:id="3" w:name="_Toc276552540"/>
      <w:r>
        <w:t>Schadegegevens</w:t>
      </w:r>
      <w:bookmarkEnd w:id="3"/>
    </w:p>
    <w:p w:rsidR="00CF275D" w:rsidRDefault="00CF275D" w:rsidP="00CF275D">
      <w:pPr>
        <w:tabs>
          <w:tab w:val="left" w:pos="2900"/>
          <w:tab w:val="left" w:pos="3300"/>
          <w:tab w:val="right" w:leader="dot" w:pos="9300"/>
        </w:tabs>
      </w:pPr>
      <w:r>
        <w:t>Schadedatum</w:t>
      </w:r>
      <w:r>
        <w:tab/>
        <w:t>:</w:t>
      </w:r>
      <w:r>
        <w:tab/>
      </w:r>
      <w:r>
        <w:tab/>
      </w:r>
    </w:p>
    <w:p w:rsidR="00CF275D" w:rsidRDefault="00CF275D" w:rsidP="00CF275D">
      <w:pPr>
        <w:tabs>
          <w:tab w:val="left" w:pos="2900"/>
          <w:tab w:val="left" w:pos="3300"/>
          <w:tab w:val="right" w:leader="dot" w:pos="9300"/>
        </w:tabs>
      </w:pPr>
    </w:p>
    <w:p w:rsidR="00CF275D" w:rsidRDefault="00CF275D" w:rsidP="00CF275D">
      <w:pPr>
        <w:tabs>
          <w:tab w:val="left" w:pos="2900"/>
          <w:tab w:val="left" w:pos="3300"/>
          <w:tab w:val="right" w:leader="dot" w:pos="9300"/>
        </w:tabs>
      </w:pPr>
      <w:r>
        <w:t>Omschrijving van de schade</w:t>
      </w:r>
      <w:r>
        <w:tab/>
        <w:t>:</w:t>
      </w:r>
      <w:r>
        <w:tab/>
      </w:r>
      <w:r>
        <w:tab/>
      </w:r>
    </w:p>
    <w:p w:rsidR="00CF275D" w:rsidRDefault="00CF275D" w:rsidP="00CF275D">
      <w:pPr>
        <w:tabs>
          <w:tab w:val="left" w:pos="2900"/>
          <w:tab w:val="left" w:pos="3300"/>
          <w:tab w:val="right" w:leader="dot" w:pos="9300"/>
        </w:tabs>
      </w:pPr>
      <w:r>
        <w:tab/>
      </w:r>
      <w:r>
        <w:tab/>
      </w:r>
      <w:r>
        <w:tab/>
      </w:r>
    </w:p>
    <w:p w:rsidR="00CF275D" w:rsidRDefault="00CF275D" w:rsidP="00CF275D">
      <w:pPr>
        <w:tabs>
          <w:tab w:val="left" w:pos="2900"/>
          <w:tab w:val="left" w:pos="3300"/>
          <w:tab w:val="right" w:leader="dot" w:pos="9300"/>
        </w:tabs>
      </w:pPr>
      <w:r>
        <w:tab/>
      </w:r>
      <w:r>
        <w:tab/>
      </w:r>
      <w:r>
        <w:tab/>
      </w:r>
    </w:p>
    <w:p w:rsidR="00CF275D" w:rsidRDefault="00CF275D" w:rsidP="00CF275D">
      <w:pPr>
        <w:tabs>
          <w:tab w:val="left" w:pos="2900"/>
          <w:tab w:val="left" w:pos="3300"/>
          <w:tab w:val="right" w:leader="dot" w:pos="9300"/>
        </w:tabs>
      </w:pPr>
    </w:p>
    <w:p w:rsidR="00CF275D" w:rsidRDefault="00CF275D" w:rsidP="00CF275D">
      <w:pPr>
        <w:tabs>
          <w:tab w:val="left" w:pos="2900"/>
          <w:tab w:val="left" w:pos="3300"/>
          <w:tab w:val="right" w:leader="dot" w:pos="9300"/>
        </w:tabs>
      </w:pPr>
      <w:r>
        <w:t>(Mogelijke) oorzaak</w:t>
      </w:r>
      <w:r>
        <w:tab/>
        <w:t>:</w:t>
      </w:r>
      <w:r>
        <w:tab/>
      </w:r>
      <w:r>
        <w:tab/>
      </w:r>
    </w:p>
    <w:p w:rsidR="00CF275D" w:rsidRDefault="00CF275D" w:rsidP="00CF275D">
      <w:pPr>
        <w:tabs>
          <w:tab w:val="left" w:pos="2900"/>
          <w:tab w:val="left" w:pos="3300"/>
          <w:tab w:val="right" w:leader="dot" w:pos="9300"/>
        </w:tabs>
      </w:pPr>
      <w:r>
        <w:tab/>
      </w:r>
      <w:r>
        <w:tab/>
      </w:r>
      <w:r>
        <w:tab/>
      </w:r>
    </w:p>
    <w:p w:rsidR="00CF275D" w:rsidRDefault="00CF275D" w:rsidP="00CF275D">
      <w:pPr>
        <w:tabs>
          <w:tab w:val="left" w:pos="2900"/>
          <w:tab w:val="left" w:pos="3300"/>
          <w:tab w:val="right" w:leader="dot" w:pos="9300"/>
        </w:tabs>
      </w:pPr>
      <w:r>
        <w:tab/>
      </w:r>
      <w:r>
        <w:tab/>
      </w:r>
      <w:r>
        <w:tab/>
      </w:r>
    </w:p>
    <w:p w:rsidR="00CF275D" w:rsidRDefault="00CF275D" w:rsidP="00CF275D">
      <w:pPr>
        <w:tabs>
          <w:tab w:val="left" w:pos="2900"/>
          <w:tab w:val="left" w:pos="3300"/>
          <w:tab w:val="right" w:leader="dot" w:pos="9300"/>
        </w:tabs>
      </w:pPr>
    </w:p>
    <w:p w:rsidR="00CF275D" w:rsidRDefault="00CF275D" w:rsidP="00CF275D">
      <w:pPr>
        <w:tabs>
          <w:tab w:val="left" w:pos="2900"/>
          <w:tab w:val="left" w:pos="3300"/>
          <w:tab w:val="right" w:leader="dot" w:pos="9300"/>
        </w:tabs>
        <w:ind w:left="708" w:hanging="708"/>
      </w:pPr>
      <w:r>
        <w:t>Is dit schade aan</w:t>
      </w:r>
      <w:r>
        <w:tab/>
        <w:t xml:space="preserve">: </w:t>
      </w:r>
      <w:r>
        <w:tab/>
        <w:t>Het werk</w:t>
      </w:r>
    </w:p>
    <w:p w:rsidR="00CF275D" w:rsidRDefault="00CF275D" w:rsidP="00CF275D">
      <w:pPr>
        <w:tabs>
          <w:tab w:val="left" w:pos="2900"/>
          <w:tab w:val="left" w:pos="3300"/>
          <w:tab w:val="right" w:leader="dot" w:pos="9300"/>
        </w:tabs>
        <w:ind w:left="708" w:hanging="708"/>
      </w:pPr>
      <w:r>
        <w:t>(doorstrepen hetgeen</w:t>
      </w:r>
      <w:r>
        <w:tab/>
      </w:r>
      <w:r>
        <w:tab/>
        <w:t>Eigendommen van derden</w:t>
      </w:r>
    </w:p>
    <w:p w:rsidR="00CF275D" w:rsidRDefault="00CF275D" w:rsidP="00CF275D">
      <w:pPr>
        <w:tabs>
          <w:tab w:val="left" w:pos="2900"/>
          <w:tab w:val="left" w:pos="3300"/>
          <w:tab w:val="right" w:leader="dot" w:pos="9300"/>
        </w:tabs>
      </w:pPr>
      <w:r>
        <w:t>niet van toepassing is)</w:t>
      </w:r>
      <w:r>
        <w:tab/>
      </w:r>
      <w:r>
        <w:tab/>
        <w:t>Bestaande Eigendommen</w:t>
      </w:r>
    </w:p>
    <w:p w:rsidR="00CF275D" w:rsidRDefault="00CF275D" w:rsidP="00CF275D">
      <w:pPr>
        <w:tabs>
          <w:tab w:val="left" w:pos="2900"/>
          <w:tab w:val="left" w:pos="3300"/>
          <w:tab w:val="right" w:leader="dot" w:pos="9300"/>
        </w:tabs>
        <w:ind w:left="708" w:firstLine="708"/>
      </w:pPr>
      <w:r>
        <w:tab/>
      </w:r>
      <w:r>
        <w:tab/>
        <w:t>Persoonlijke eigendommen.</w:t>
      </w:r>
    </w:p>
    <w:p w:rsidR="00CF275D" w:rsidRDefault="00CF275D" w:rsidP="00CF275D">
      <w:pPr>
        <w:tabs>
          <w:tab w:val="left" w:pos="2900"/>
          <w:tab w:val="left" w:pos="3300"/>
          <w:tab w:val="right" w:leader="dot" w:pos="9300"/>
        </w:tabs>
      </w:pPr>
    </w:p>
    <w:p w:rsidR="00CF275D" w:rsidRDefault="00CF275D" w:rsidP="00CF275D">
      <w:pPr>
        <w:tabs>
          <w:tab w:val="left" w:pos="2900"/>
          <w:tab w:val="left" w:pos="3300"/>
          <w:tab w:val="right" w:leader="dot" w:pos="9300"/>
        </w:tabs>
      </w:pPr>
      <w:r>
        <w:t>Geschat schadebedrag</w:t>
      </w:r>
      <w:r>
        <w:tab/>
        <w:t>:</w:t>
      </w:r>
      <w:r>
        <w:tab/>
        <w:t xml:space="preserve">EUR </w:t>
      </w:r>
      <w:r>
        <w:tab/>
      </w:r>
    </w:p>
    <w:p w:rsidR="00CF275D" w:rsidRDefault="00CF275D" w:rsidP="00CF275D">
      <w:pPr>
        <w:tabs>
          <w:tab w:val="left" w:pos="2900"/>
          <w:tab w:val="left" w:pos="3300"/>
          <w:tab w:val="right" w:leader="dot" w:pos="9300"/>
        </w:tabs>
      </w:pPr>
    </w:p>
    <w:p w:rsidR="00CF275D" w:rsidRDefault="00CF275D" w:rsidP="00CF275D">
      <w:pPr>
        <w:tabs>
          <w:tab w:val="left" w:pos="2900"/>
          <w:tab w:val="left" w:pos="3300"/>
          <w:tab w:val="right" w:leader="dot" w:pos="9300"/>
        </w:tabs>
      </w:pPr>
      <w:r>
        <w:t>Is de schade in de</w:t>
      </w:r>
      <w:r>
        <w:tab/>
        <w:t>:</w:t>
      </w:r>
      <w:r>
        <w:tab/>
        <w:t>bouwtermijn / onderhoudstermijn</w:t>
      </w:r>
    </w:p>
    <w:p w:rsidR="00CF275D" w:rsidRDefault="00CF275D" w:rsidP="00CF275D">
      <w:pPr>
        <w:tabs>
          <w:tab w:val="left" w:pos="2900"/>
          <w:tab w:val="left" w:pos="3300"/>
          <w:tab w:val="right" w:leader="dot" w:pos="9300"/>
        </w:tabs>
        <w:ind w:right="-1774"/>
      </w:pPr>
      <w:r>
        <w:t>(doorstrepen hetgeen</w:t>
      </w:r>
    </w:p>
    <w:p w:rsidR="00CF275D" w:rsidRDefault="00CF275D" w:rsidP="00CF275D">
      <w:pPr>
        <w:tabs>
          <w:tab w:val="left" w:pos="2900"/>
          <w:tab w:val="left" w:pos="3300"/>
          <w:tab w:val="right" w:leader="dot" w:pos="9300"/>
        </w:tabs>
        <w:ind w:right="-1774"/>
      </w:pPr>
      <w:r>
        <w:t>niet van toepassing is)</w:t>
      </w:r>
    </w:p>
    <w:p w:rsidR="00CF275D" w:rsidRDefault="00CF275D" w:rsidP="00CF275D">
      <w:pPr>
        <w:tabs>
          <w:tab w:val="left" w:pos="2900"/>
          <w:tab w:val="left" w:pos="3300"/>
          <w:tab w:val="right" w:leader="dot" w:pos="9300"/>
        </w:tabs>
        <w:ind w:right="-1774"/>
      </w:pPr>
    </w:p>
    <w:p w:rsidR="00CF275D" w:rsidRDefault="00CF275D" w:rsidP="00CF275D">
      <w:pPr>
        <w:tabs>
          <w:tab w:val="left" w:pos="2900"/>
          <w:tab w:val="left" w:pos="3300"/>
          <w:tab w:val="right" w:leader="dot" w:pos="9300"/>
        </w:tabs>
        <w:ind w:right="-1774"/>
      </w:pPr>
      <w:r>
        <w:t>Schade reeds eerder gemeld</w:t>
      </w:r>
      <w:r>
        <w:tab/>
        <w:t xml:space="preserve">: </w:t>
      </w:r>
      <w:r>
        <w:tab/>
        <w:t>ja / nee</w:t>
      </w:r>
    </w:p>
    <w:p w:rsidR="00CF275D" w:rsidRDefault="00CF275D" w:rsidP="00CF275D">
      <w:pPr>
        <w:tabs>
          <w:tab w:val="left" w:pos="2900"/>
          <w:tab w:val="left" w:pos="3300"/>
          <w:tab w:val="right" w:leader="dot" w:pos="9300"/>
        </w:tabs>
        <w:ind w:right="-1774"/>
      </w:pPr>
      <w:r>
        <w:t>Zo ja, hoe</w:t>
      </w:r>
      <w:r>
        <w:tab/>
        <w:t xml:space="preserve">: </w:t>
      </w:r>
      <w:r>
        <w:tab/>
        <w:t xml:space="preserve">telefonisch / schriftelijk / bezoek d.d. </w:t>
      </w:r>
      <w:r>
        <w:tab/>
      </w:r>
    </w:p>
    <w:p w:rsidR="00CF275D" w:rsidRPr="00151FE2" w:rsidRDefault="00CF275D" w:rsidP="006C666E">
      <w:pPr>
        <w:tabs>
          <w:tab w:val="left" w:pos="2900"/>
          <w:tab w:val="left" w:pos="3300"/>
          <w:tab w:val="right" w:leader="dot" w:pos="9300"/>
        </w:tabs>
        <w:ind w:right="-1774"/>
      </w:pPr>
      <w:r>
        <w:t>Schadenummer</w:t>
      </w:r>
      <w:r>
        <w:tab/>
        <w:t xml:space="preserve">: </w:t>
      </w:r>
      <w:r>
        <w:tab/>
        <w:t xml:space="preserve">SKO </w:t>
      </w:r>
      <w:r>
        <w:tab/>
      </w:r>
    </w:p>
    <w:p w:rsidR="005474EB" w:rsidRDefault="005474EB" w:rsidP="00CF275D">
      <w:pPr>
        <w:pStyle w:val="ReportBodyText"/>
        <w:rPr>
          <w:lang w:val="nl-NL"/>
        </w:rPr>
      </w:pPr>
    </w:p>
    <w:p w:rsidR="00B047B6" w:rsidRDefault="00B047B6" w:rsidP="00B047B6">
      <w:pPr>
        <w:pStyle w:val="ReportBodyText"/>
        <w:tabs>
          <w:tab w:val="left" w:pos="2977"/>
          <w:tab w:val="left" w:pos="3261"/>
        </w:tabs>
        <w:rPr>
          <w:lang w:val="nl-NL"/>
        </w:rPr>
      </w:pPr>
      <w:r>
        <w:rPr>
          <w:lang w:val="nl-NL"/>
        </w:rPr>
        <w:t>Contractvorm</w:t>
      </w:r>
      <w:r>
        <w:rPr>
          <w:lang w:val="nl-NL"/>
        </w:rPr>
        <w:tab/>
        <w:t>:</w:t>
      </w:r>
      <w:r>
        <w:rPr>
          <w:lang w:val="nl-NL"/>
        </w:rPr>
        <w:tab/>
        <w:t>ge</w:t>
      </w:r>
      <w:r w:rsidR="0039100D">
        <w:rPr>
          <w:lang w:val="nl-NL"/>
        </w:rPr>
        <w:t>ï</w:t>
      </w:r>
      <w:r>
        <w:rPr>
          <w:lang w:val="nl-NL"/>
        </w:rPr>
        <w:t xml:space="preserve">ntegreerd </w:t>
      </w:r>
      <w:r>
        <w:rPr>
          <w:lang w:val="nl-NL"/>
        </w:rPr>
        <w:tab/>
      </w:r>
      <w:r>
        <w:rPr>
          <w:lang w:val="nl-NL"/>
        </w:rPr>
        <w:tab/>
      </w:r>
      <w:r>
        <w:rPr>
          <w:lang w:val="nl-NL"/>
        </w:rPr>
        <w:tab/>
      </w:r>
      <w:r>
        <w:rPr>
          <w:lang w:val="nl-NL"/>
        </w:rPr>
        <w:tab/>
        <w:t>ja/nee</w:t>
      </w:r>
    </w:p>
    <w:p w:rsidR="00B047B6" w:rsidRDefault="00B047B6" w:rsidP="00B047B6">
      <w:pPr>
        <w:pStyle w:val="ReportBodyText"/>
        <w:tabs>
          <w:tab w:val="left" w:pos="2977"/>
          <w:tab w:val="left" w:pos="3261"/>
        </w:tabs>
        <w:rPr>
          <w:lang w:val="nl-NL"/>
        </w:rPr>
      </w:pPr>
      <w:r>
        <w:rPr>
          <w:lang w:val="nl-NL"/>
        </w:rPr>
        <w:tab/>
      </w:r>
      <w:r>
        <w:rPr>
          <w:lang w:val="nl-NL"/>
        </w:rPr>
        <w:tab/>
        <w:t>(contract waar het definitief en wijze van</w:t>
      </w:r>
    </w:p>
    <w:p w:rsidR="00422EB8" w:rsidRDefault="00B047B6" w:rsidP="00B047B6">
      <w:pPr>
        <w:pStyle w:val="ReportBodyText"/>
        <w:tabs>
          <w:tab w:val="left" w:pos="2977"/>
          <w:tab w:val="left" w:pos="3261"/>
        </w:tabs>
        <w:rPr>
          <w:lang w:val="nl-NL"/>
        </w:rPr>
      </w:pPr>
      <w:r>
        <w:rPr>
          <w:lang w:val="nl-NL"/>
        </w:rPr>
        <w:tab/>
      </w:r>
      <w:r>
        <w:rPr>
          <w:lang w:val="nl-NL"/>
        </w:rPr>
        <w:tab/>
        <w:t>uitvoering door aannemer is bepaald)</w:t>
      </w:r>
    </w:p>
    <w:p w:rsidR="00B047B6" w:rsidRDefault="00B047B6" w:rsidP="00B047B6">
      <w:pPr>
        <w:pStyle w:val="ReportBodyText"/>
        <w:tabs>
          <w:tab w:val="left" w:pos="2977"/>
          <w:tab w:val="left" w:pos="3261"/>
        </w:tabs>
        <w:rPr>
          <w:lang w:val="nl-NL"/>
        </w:rPr>
      </w:pPr>
      <w:r>
        <w:rPr>
          <w:lang w:val="nl-NL"/>
        </w:rPr>
        <w:tab/>
      </w:r>
      <w:r>
        <w:rPr>
          <w:lang w:val="nl-NL"/>
        </w:rPr>
        <w:tab/>
      </w:r>
    </w:p>
    <w:p w:rsidR="005474EB" w:rsidRPr="00B047B6" w:rsidRDefault="007558E2" w:rsidP="00422EB8">
      <w:pPr>
        <w:pStyle w:val="ReportBodyText"/>
        <w:rPr>
          <w:lang w:val="nl-NL"/>
        </w:rPr>
      </w:pPr>
      <w:r>
        <w:rPr>
          <w:lang w:val="nl-NL"/>
        </w:rPr>
        <w:t>.</w:t>
      </w:r>
      <w:r w:rsidR="00422EB8" w:rsidRPr="00B047B6">
        <w:rPr>
          <w:lang w:val="nl-NL"/>
        </w:rPr>
        <w:t>In geval van aansprakelijkheidsschade ten gevolge van bouwkundige werkzaamheden in de utiliteitsbouw en/of door sloopwerkzaamheden wordt door verz</w:t>
      </w:r>
      <w:r w:rsidR="00B047B6" w:rsidRPr="00B047B6">
        <w:rPr>
          <w:lang w:val="nl-NL"/>
        </w:rPr>
        <w:t>ekeringnemer expertisebureau (naam nader, eventueel</w:t>
      </w:r>
      <w:r w:rsidR="00422EB8" w:rsidRPr="00B047B6">
        <w:rPr>
          <w:lang w:val="nl-NL"/>
        </w:rPr>
        <w:t xml:space="preserve"> BosBoon) ingeschakeld </w:t>
      </w:r>
      <w:r w:rsidR="00CF275D" w:rsidRPr="00B047B6">
        <w:rPr>
          <w:lang w:val="nl-NL"/>
        </w:rPr>
        <w:t xml:space="preserve"> Indien de schade bo</w:t>
      </w:r>
      <w:r w:rsidR="00A04F9B" w:rsidRPr="00B047B6">
        <w:rPr>
          <w:lang w:val="nl-NL"/>
        </w:rPr>
        <w:t>v</w:t>
      </w:r>
      <w:r w:rsidR="00422EB8" w:rsidRPr="00B047B6">
        <w:rPr>
          <w:lang w:val="nl-NL"/>
        </w:rPr>
        <w:t>en het eigen risico komt zal de expert</w:t>
      </w:r>
      <w:r w:rsidR="00A04F9B" w:rsidRPr="00B047B6">
        <w:rPr>
          <w:lang w:val="nl-NL"/>
        </w:rPr>
        <w:t xml:space="preserve"> </w:t>
      </w:r>
      <w:r w:rsidR="00CF275D" w:rsidRPr="00B047B6">
        <w:rPr>
          <w:lang w:val="nl-NL"/>
        </w:rPr>
        <w:t>de schade alsnog melden bij Aon.</w:t>
      </w:r>
      <w:r w:rsidR="00C971DF" w:rsidRPr="00B047B6">
        <w:rPr>
          <w:lang w:val="nl-NL"/>
        </w:rPr>
        <w:t xml:space="preserve"> </w:t>
      </w:r>
    </w:p>
    <w:p w:rsidR="00422EB8" w:rsidRPr="00C971DF" w:rsidRDefault="00422EB8" w:rsidP="00CF275D">
      <w:pPr>
        <w:pStyle w:val="ReportBodyText"/>
        <w:rPr>
          <w:color w:val="FF0000"/>
          <w:lang w:val="nl-NL"/>
        </w:rPr>
      </w:pPr>
    </w:p>
    <w:p w:rsidR="00CF275D" w:rsidRDefault="00CF275D" w:rsidP="00CF275D">
      <w:pPr>
        <w:pStyle w:val="ReportBodyText"/>
        <w:rPr>
          <w:lang w:val="nl-NL"/>
        </w:rPr>
      </w:pPr>
      <w:r>
        <w:rPr>
          <w:lang w:val="nl-NL"/>
        </w:rPr>
        <w:t>Na ontvangst van de schademelding zal Aon Risk Solutions in overleg met verzekeraars ter vaststelling van de toedracht en de schadeomvang een onafhankelijke deskundige benoemen of eventueel de schade zonder tussenkomst van een deskundige behandelen.</w:t>
      </w:r>
    </w:p>
    <w:p w:rsidR="00CF275D" w:rsidRDefault="00CF275D" w:rsidP="00CF275D">
      <w:pPr>
        <w:pStyle w:val="ReportBodyText"/>
        <w:rPr>
          <w:lang w:val="nl-NL"/>
        </w:rPr>
      </w:pPr>
    </w:p>
    <w:p w:rsidR="00CF275D" w:rsidRDefault="00CF275D" w:rsidP="00CF275D">
      <w:pPr>
        <w:pStyle w:val="ReportBodyText"/>
        <w:rPr>
          <w:lang w:val="nl-NL"/>
        </w:rPr>
      </w:pPr>
      <w:r>
        <w:rPr>
          <w:lang w:val="nl-NL"/>
        </w:rPr>
        <w:t>Indien verzekeraars besluiten een deskundige in te schakelen, dan ontvangt de contactpersoon van de verzekeringnemer van ieder rapport van de deskundige een afschrift. De verzekeringnemer dient van deze berichten goede nota te nemen en te controleren op juistheid. Bij omissies hierin dient u dit direct aan Aon Risk Solutions door te geven.</w:t>
      </w:r>
    </w:p>
    <w:p w:rsidR="00CF275D" w:rsidRDefault="00CF275D" w:rsidP="00CF275D">
      <w:pPr>
        <w:pStyle w:val="ReportBodyText"/>
        <w:rPr>
          <w:lang w:val="nl-NL"/>
        </w:rPr>
      </w:pPr>
    </w:p>
    <w:p w:rsidR="00CF275D" w:rsidRDefault="00CF275D" w:rsidP="00CF275D">
      <w:pPr>
        <w:pStyle w:val="ReportBodyText"/>
        <w:rPr>
          <w:lang w:val="nl-NL"/>
        </w:rPr>
      </w:pPr>
      <w:r>
        <w:rPr>
          <w:lang w:val="nl-NL"/>
        </w:rPr>
        <w:t>Correspondentie over schadeclaims geschiedt direct tussen de meldende verzekeringnemer en Aon, tenzij verzekeringnemer Aon anders instrueert.</w:t>
      </w:r>
    </w:p>
    <w:p w:rsidR="00CF275D" w:rsidRDefault="00CF275D" w:rsidP="00CF275D">
      <w:pPr>
        <w:pStyle w:val="ReportBodyText"/>
        <w:rPr>
          <w:lang w:val="nl-NL"/>
        </w:rPr>
      </w:pPr>
      <w:r>
        <w:rPr>
          <w:lang w:val="nl-NL"/>
        </w:rPr>
        <w:t>Eventuele schadebetalingen geschieden via de verzekeringnemer. Het vigerende eigen  risico alsmede alle niet op de C.A.R.-polis gedekte schaden blijven te allen tijde voor rekening en risico van de aannemer(s), tenzij anders met de verzekeringnemer overeengekomen.</w:t>
      </w:r>
    </w:p>
    <w:p w:rsidR="00CF275D" w:rsidRDefault="00CF275D" w:rsidP="00CF275D">
      <w:pPr>
        <w:pStyle w:val="ReportBodyText"/>
        <w:rPr>
          <w:lang w:val="nl-NL"/>
        </w:rPr>
      </w:pPr>
    </w:p>
    <w:p w:rsidR="00CF275D" w:rsidRDefault="00CF275D" w:rsidP="00CF275D">
      <w:pPr>
        <w:pStyle w:val="ReportBodyText"/>
        <w:rPr>
          <w:lang w:val="nl-NL"/>
        </w:rPr>
      </w:pPr>
      <w:r>
        <w:rPr>
          <w:lang w:val="nl-NL"/>
        </w:rPr>
        <w:t>Voorts zal de verzekeringnemer respectievelijk de aannemer o.a.:</w:t>
      </w:r>
    </w:p>
    <w:p w:rsidR="00CF275D" w:rsidRDefault="00CF275D" w:rsidP="00CF275D">
      <w:pPr>
        <w:pStyle w:val="ReportBodyTextBulleted"/>
        <w:numPr>
          <w:ilvl w:val="0"/>
          <w:numId w:val="3"/>
        </w:numPr>
        <w:tabs>
          <w:tab w:val="clear" w:pos="1211"/>
          <w:tab w:val="num" w:pos="600"/>
        </w:tabs>
        <w:ind w:left="600" w:hanging="600"/>
      </w:pPr>
      <w:r>
        <w:t>de nodige voorzorgsmaatregelen te nemen om schaden te voorkomen of te beperken en zal aan enige wettelijke verplichting hieromtrent stipt dienen te voldoen. Indien door verzekeraars speciale voorwaarden zijn of worden gesteld ten aanzien van de uitvoering der werkzaamheden en/of de te nemen voorzorgsmaatregelen, is verzekerde verplicht deze speciale voorwaarden na te komen;</w:t>
      </w:r>
    </w:p>
    <w:p w:rsidR="00CF275D" w:rsidRDefault="00CF275D" w:rsidP="00CF275D">
      <w:pPr>
        <w:pStyle w:val="ReportBodyTextBulleted"/>
        <w:numPr>
          <w:ilvl w:val="0"/>
          <w:numId w:val="3"/>
        </w:numPr>
        <w:tabs>
          <w:tab w:val="clear" w:pos="1211"/>
          <w:tab w:val="num" w:pos="600"/>
        </w:tabs>
        <w:ind w:left="600" w:hanging="600"/>
      </w:pPr>
      <w:r>
        <w:t>alle redelijkerwijs te verlangen medewerking tot regeling en vaststelling van de schade te verlenen en voorts aan verzekeraars of de door hem benoemde deskundige(n) op verzoek toegang te verschaffen tot de bouwterreinen, het werk of enig onderdeel daarvan dat volgens mededeling beschadigd of vernietigd is;</w:t>
      </w:r>
    </w:p>
    <w:p w:rsidR="00CF275D" w:rsidRDefault="00CF275D" w:rsidP="00CF275D">
      <w:pPr>
        <w:pStyle w:val="ReportBodyTextBulleted"/>
        <w:numPr>
          <w:ilvl w:val="0"/>
          <w:numId w:val="3"/>
        </w:numPr>
        <w:tabs>
          <w:tab w:val="clear" w:pos="1211"/>
          <w:tab w:val="num" w:pos="600"/>
        </w:tabs>
        <w:ind w:left="600" w:hanging="600"/>
      </w:pPr>
      <w:r>
        <w:t>volledig medewerking te verlenen, zowel voor als na de vergoeding van een schade ook ten aanzien van de uitoefening door verzekeraars van hun rechten tegenover derden en toe te staan dat verzekeraars, indien zij dit wensen derden aanspreken met gebruikmaking van de naam van verzekerde;</w:t>
      </w:r>
    </w:p>
    <w:p w:rsidR="00CF275D" w:rsidRDefault="00CF275D" w:rsidP="00CF275D">
      <w:pPr>
        <w:pStyle w:val="ReportBodyTextBulleted"/>
        <w:numPr>
          <w:ilvl w:val="0"/>
          <w:numId w:val="3"/>
        </w:numPr>
        <w:tabs>
          <w:tab w:val="clear" w:pos="1211"/>
          <w:tab w:val="num" w:pos="600"/>
        </w:tabs>
        <w:ind w:left="600" w:hanging="600"/>
      </w:pPr>
      <w:r>
        <w:t>alle vlijt en naarstigheid in het werk te stellen ter beperking van de schade en alle aanwijzingen van verzekeraars of de door hen benoemde deskundige(n) op te volgen;</w:t>
      </w:r>
    </w:p>
    <w:p w:rsidR="00CF275D" w:rsidRDefault="00CF275D" w:rsidP="00CF275D">
      <w:pPr>
        <w:pStyle w:val="ReportBodyTextBulleted"/>
        <w:numPr>
          <w:ilvl w:val="0"/>
          <w:numId w:val="3"/>
        </w:numPr>
        <w:tabs>
          <w:tab w:val="clear" w:pos="1211"/>
          <w:tab w:val="num" w:pos="600"/>
        </w:tabs>
        <w:ind w:left="600" w:hanging="600"/>
      </w:pPr>
      <w:r>
        <w:t>de verzekeraars van alle andere bestaande en mogelijk relevante verzekeringen op de bij deze polis verzekerde interesten in kennis te stellen.</w:t>
      </w:r>
    </w:p>
    <w:p w:rsidR="005474EB" w:rsidRDefault="00CF275D" w:rsidP="005474EB">
      <w:pPr>
        <w:pStyle w:val="ReportBodyTextBulleted"/>
        <w:numPr>
          <w:ilvl w:val="0"/>
          <w:numId w:val="3"/>
        </w:numPr>
        <w:tabs>
          <w:tab w:val="clear" w:pos="1211"/>
          <w:tab w:val="num" w:pos="600"/>
        </w:tabs>
        <w:ind w:left="600" w:hanging="600"/>
      </w:pPr>
      <w:r>
        <w:t>alle beschadigde onderdelen te bewaren totdat de door verzekeraars ingeschakelde deskundige deze heeft gezien.</w:t>
      </w:r>
      <w:bookmarkStart w:id="4" w:name="_Toc276552542"/>
    </w:p>
    <w:p w:rsidR="005474EB" w:rsidRDefault="005474EB" w:rsidP="006C666E">
      <w:pPr>
        <w:pStyle w:val="ReportBodyTextBulleted"/>
        <w:numPr>
          <w:ilvl w:val="0"/>
          <w:numId w:val="0"/>
        </w:numPr>
        <w:rPr>
          <w:sz w:val="24"/>
          <w:szCs w:val="24"/>
        </w:rPr>
      </w:pPr>
    </w:p>
    <w:p w:rsidR="005474EB" w:rsidRDefault="005474EB" w:rsidP="006C666E">
      <w:pPr>
        <w:pStyle w:val="ReportBodyTextBulleted"/>
        <w:numPr>
          <w:ilvl w:val="0"/>
          <w:numId w:val="0"/>
        </w:numPr>
        <w:rPr>
          <w:sz w:val="24"/>
          <w:szCs w:val="24"/>
        </w:rPr>
      </w:pPr>
    </w:p>
    <w:bookmarkEnd w:id="4"/>
    <w:p w:rsidR="005474EB" w:rsidRDefault="005474EB" w:rsidP="006C666E">
      <w:pPr>
        <w:pStyle w:val="ReportBodyTextBulleted"/>
        <w:numPr>
          <w:ilvl w:val="0"/>
          <w:numId w:val="0"/>
        </w:numPr>
        <w:rPr>
          <w:sz w:val="24"/>
          <w:szCs w:val="24"/>
        </w:rPr>
      </w:pPr>
    </w:p>
    <w:sectPr w:rsidR="005474EB" w:rsidSect="006C666E">
      <w:headerReference w:type="default" r:id="rId10"/>
      <w:footerReference w:type="even" r:id="rId11"/>
      <w:footerReference w:type="default" r:id="rId12"/>
      <w:headerReference w:type="first" r:id="rId13"/>
      <w:footerReference w:type="first" r:id="rId14"/>
      <w:pgSz w:w="11907" w:h="16840" w:code="9"/>
      <w:pgMar w:top="2155" w:right="1077" w:bottom="1701" w:left="2160" w:header="720" w:footer="51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79B" w:rsidRDefault="0066479B">
      <w:r>
        <w:separator/>
      </w:r>
    </w:p>
  </w:endnote>
  <w:endnote w:type="continuationSeparator" w:id="0">
    <w:p w:rsidR="0066479B" w:rsidRDefault="0066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9B" w:rsidRDefault="00A04F9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rsidR="00A04F9B" w:rsidRDefault="00A04F9B">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9B" w:rsidRDefault="00A04F9B">
    <w:pPr>
      <w:pStyle w:val="Voettekst"/>
      <w:jc w:val="right"/>
    </w:pPr>
    <w:r>
      <w:fldChar w:fldCharType="begin"/>
    </w:r>
    <w:r>
      <w:instrText xml:space="preserve"> IF </w:instrText>
    </w:r>
    <w:fldSimple w:instr=" NUMPAGES  \* MERGEFORMAT ">
      <w:r w:rsidR="00754549">
        <w:rPr>
          <w:noProof/>
        </w:rPr>
        <w:instrText>2</w:instrText>
      </w:r>
    </w:fldSimple>
    <w:r>
      <w:instrText xml:space="preserve"> = "1" "" "</w:instrText>
    </w:r>
    <w:r>
      <w:fldChar w:fldCharType="begin"/>
    </w:r>
    <w:r>
      <w:instrText xml:space="preserve"> PAGE </w:instrText>
    </w:r>
    <w:r>
      <w:fldChar w:fldCharType="separate"/>
    </w:r>
    <w:r w:rsidR="00754549">
      <w:rPr>
        <w:noProof/>
      </w:rPr>
      <w:instrText>1</w:instrText>
    </w:r>
    <w:r>
      <w:fldChar w:fldCharType="end"/>
    </w:r>
    <w:r>
      <w:instrText xml:space="preserve">" </w:instrText>
    </w:r>
    <w:r w:rsidR="00113CC0">
      <w:fldChar w:fldCharType="separate"/>
    </w:r>
    <w:r w:rsidR="00754549">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9B" w:rsidRDefault="00A04F9B">
    <w:pPr>
      <w:pStyle w:val="Voettekst"/>
      <w:jc w:val="right"/>
    </w:pPr>
    <w:r>
      <w:rPr>
        <w:rStyle w:val="Paginanummer"/>
      </w:rPr>
      <w:fldChar w:fldCharType="begin"/>
    </w:r>
    <w:r>
      <w:rPr>
        <w:rStyle w:val="Paginanummer"/>
      </w:rPr>
      <w:instrText xml:space="preserve"> </w:instrText>
    </w:r>
    <w:r>
      <w:instrText xml:space="preserve">IF </w:instrText>
    </w:r>
    <w:r>
      <w:rPr>
        <w:sz w:val="18"/>
      </w:rPr>
      <w:fldChar w:fldCharType="begin"/>
    </w:r>
    <w:r>
      <w:rPr>
        <w:sz w:val="18"/>
      </w:rPr>
      <w:instrText xml:space="preserve"> NUMPAGES  \* MERGEFORMAT </w:instrText>
    </w:r>
    <w:r>
      <w:rPr>
        <w:sz w:val="18"/>
      </w:rPr>
      <w:fldChar w:fldCharType="separate"/>
    </w:r>
    <w:r w:rsidR="0039100D">
      <w:rPr>
        <w:noProof/>
        <w:sz w:val="18"/>
      </w:rPr>
      <w:instrText>2</w:instrText>
    </w:r>
    <w:r>
      <w:rPr>
        <w:sz w:val="18"/>
      </w:rPr>
      <w:fldChar w:fldCharType="end"/>
    </w:r>
    <w:r>
      <w:instrText xml:space="preserve"> = "</w:instrText>
    </w:r>
    <w:r>
      <w:rPr>
        <w:rStyle w:val="Paginanummer"/>
      </w:rPr>
      <w:instrText>1</w:instrText>
    </w:r>
    <w:r>
      <w:instrText>" "" "</w:instrText>
    </w:r>
    <w:r>
      <w:rPr>
        <w:rStyle w:val="Paginanummer"/>
      </w:rPr>
      <w:fldChar w:fldCharType="begin"/>
    </w:r>
    <w:r>
      <w:rPr>
        <w:rStyle w:val="Paginanummer"/>
      </w:rPr>
      <w:instrText xml:space="preserve"> PAGE </w:instrText>
    </w:r>
    <w:r>
      <w:rPr>
        <w:rStyle w:val="Paginanummer"/>
      </w:rPr>
      <w:fldChar w:fldCharType="separate"/>
    </w:r>
    <w:r>
      <w:rPr>
        <w:rStyle w:val="Paginanummer"/>
        <w:noProof/>
      </w:rPr>
      <w:instrText>1</w:instrText>
    </w:r>
    <w:r>
      <w:rPr>
        <w:rStyle w:val="Paginanummer"/>
      </w:rPr>
      <w:fldChar w:fldCharType="end"/>
    </w:r>
    <w:r>
      <w:instrText>"</w:instrText>
    </w:r>
    <w:r>
      <w:rPr>
        <w:rStyle w:val="Paginanummer"/>
      </w:rPr>
      <w:instrText xml:space="preserve"> </w:instrText>
    </w:r>
    <w:r>
      <w:rPr>
        <w:rStyle w:val="Paginanummer"/>
      </w:rPr>
      <w:fldChar w:fldCharType="separate"/>
    </w:r>
    <w:r w:rsidR="0039100D">
      <w:rPr>
        <w:rStyle w:val="Paginanummer"/>
        <w:noProof/>
      </w:rPr>
      <w:t>1</w:t>
    </w:r>
    <w:r>
      <w:rPr>
        <w:rStyle w:val="Paginanumm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79B" w:rsidRDefault="0066479B">
      <w:r>
        <w:separator/>
      </w:r>
    </w:p>
  </w:footnote>
  <w:footnote w:type="continuationSeparator" w:id="0">
    <w:p w:rsidR="0066479B" w:rsidRDefault="00664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9B" w:rsidRDefault="00A04F9B">
    <w:pPr>
      <w:pStyle w:val="Koptekst"/>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85.65pt;margin-top:-13.25pt;width:102.05pt;height:59.6pt;z-index:251657728">
          <v:imagedata r:id="rId1" o:title="aonlogo"/>
          <w10:wrap type="topAndBott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F9B" w:rsidRDefault="00A04F9B">
    <w:pPr>
      <w:pStyle w:val="Koptekst"/>
    </w:pPr>
  </w:p>
  <w:p w:rsidR="00A04F9B" w:rsidRDefault="00A04F9B">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0909"/>
    <w:multiLevelType w:val="hybridMultilevel"/>
    <w:tmpl w:val="10D2A7AA"/>
    <w:lvl w:ilvl="0" w:tplc="E0803E3E">
      <w:start w:val="1"/>
      <w:numFmt w:val="decimal"/>
      <w:lvlText w:val="%1."/>
      <w:lvlJc w:val="left"/>
      <w:pPr>
        <w:tabs>
          <w:tab w:val="num" w:pos="1080"/>
        </w:tabs>
        <w:ind w:left="1080" w:hanging="720"/>
      </w:pPr>
      <w:rPr>
        <w:rFonts w:cs="Times New Roman" w:hint="default"/>
      </w:rPr>
    </w:lvl>
    <w:lvl w:ilvl="1" w:tplc="98D0D5F2">
      <w:start w:val="2"/>
      <w:numFmt w:val="bullet"/>
      <w:lvlText w:val="-"/>
      <w:lvlJc w:val="left"/>
      <w:pPr>
        <w:tabs>
          <w:tab w:val="num" w:pos="1800"/>
        </w:tabs>
        <w:ind w:left="1800" w:hanging="720"/>
      </w:pPr>
      <w:rPr>
        <w:rFonts w:ascii="Arial" w:eastAsia="Times New Roman" w:hAnsi="Aria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4830FC5"/>
    <w:multiLevelType w:val="hybridMultilevel"/>
    <w:tmpl w:val="9C90CC3A"/>
    <w:lvl w:ilvl="0" w:tplc="B5A8821A">
      <w:numFmt w:val="bullet"/>
      <w:lvlText w:val="-"/>
      <w:lvlJc w:val="left"/>
      <w:pPr>
        <w:ind w:left="720" w:hanging="360"/>
      </w:pPr>
      <w:rPr>
        <w:rFonts w:ascii="Arial" w:eastAsia="Times New Roman" w:hAnsi="Arial" w:cs="Aria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6715D8E"/>
    <w:multiLevelType w:val="hybridMultilevel"/>
    <w:tmpl w:val="D82EE4BE"/>
    <w:lvl w:ilvl="0" w:tplc="ADF2B646">
      <w:start w:val="1"/>
      <w:numFmt w:val="bullet"/>
      <w:lvlText w:val=""/>
      <w:lvlJc w:val="left"/>
      <w:pPr>
        <w:tabs>
          <w:tab w:val="num" w:pos="1211"/>
        </w:tabs>
        <w:ind w:left="1134" w:hanging="283"/>
      </w:pPr>
      <w:rPr>
        <w:rFonts w:ascii="Symbol" w:hAnsi="Symbol" w:hint="default"/>
        <w:color w:val="FF000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E823070"/>
    <w:multiLevelType w:val="multilevel"/>
    <w:tmpl w:val="040C8EB4"/>
    <w:lvl w:ilvl="0">
      <w:start w:val="1"/>
      <w:numFmt w:val="decimal"/>
      <w:lvlText w:val="%1"/>
      <w:lvlJc w:val="left"/>
      <w:pPr>
        <w:tabs>
          <w:tab w:val="num" w:pos="851"/>
        </w:tabs>
        <w:ind w:left="851" w:hanging="851"/>
      </w:pPr>
      <w:rPr>
        <w:rFonts w:ascii="Arial" w:hAnsi="Arial" w:cs="Times New Roman" w:hint="default"/>
        <w:b/>
        <w:i w:val="0"/>
        <w:color w:val="E11B22"/>
        <w:sz w:val="32"/>
      </w:rPr>
    </w:lvl>
    <w:lvl w:ilvl="1">
      <w:start w:val="1"/>
      <w:numFmt w:val="decimal"/>
      <w:lvlText w:val="%1.%2"/>
      <w:lvlJc w:val="left"/>
      <w:pPr>
        <w:tabs>
          <w:tab w:val="num" w:pos="851"/>
        </w:tabs>
        <w:ind w:left="851" w:hanging="851"/>
      </w:pPr>
      <w:rPr>
        <w:rFonts w:ascii="Arial" w:hAnsi="Arial" w:cs="Times New Roman" w:hint="default"/>
        <w:b/>
        <w:i w:val="0"/>
        <w:color w:val="4D4F53"/>
        <w:sz w:val="28"/>
      </w:rPr>
    </w:lvl>
    <w:lvl w:ilvl="2">
      <w:start w:val="1"/>
      <w:numFmt w:val="decimal"/>
      <w:lvlText w:val="%1.%2.%3"/>
      <w:lvlJc w:val="left"/>
      <w:pPr>
        <w:tabs>
          <w:tab w:val="num" w:pos="851"/>
        </w:tabs>
        <w:ind w:left="851" w:hanging="851"/>
      </w:pPr>
      <w:rPr>
        <w:rFonts w:ascii="Arial" w:hAnsi="Arial" w:cs="Times New Roman" w:hint="default"/>
        <w:b/>
        <w:i w:val="0"/>
        <w:color w:val="4D4F53"/>
        <w:sz w:val="24"/>
      </w:rPr>
    </w:lvl>
    <w:lvl w:ilvl="3">
      <w:start w:val="1"/>
      <w:numFmt w:val="decimal"/>
      <w:lvlText w:val="%1.%2.%3.%4"/>
      <w:lvlJc w:val="left"/>
      <w:pPr>
        <w:tabs>
          <w:tab w:val="num" w:pos="851"/>
        </w:tabs>
        <w:ind w:left="851" w:hanging="851"/>
      </w:pPr>
      <w:rPr>
        <w:rFonts w:ascii="Arial" w:hAnsi="Arial" w:cs="Times New Roman" w:hint="default"/>
        <w:b/>
        <w:i w:val="0"/>
        <w:color w:val="4D4F53"/>
        <w:sz w:val="20"/>
      </w:rPr>
    </w:lvl>
    <w:lvl w:ilvl="4">
      <w:start w:val="1"/>
      <w:numFmt w:val="decimal"/>
      <w:lvlText w:val="%1.%2.%3.%4.%5"/>
      <w:lvlJc w:val="left"/>
      <w:pPr>
        <w:tabs>
          <w:tab w:val="num" w:pos="851"/>
        </w:tabs>
        <w:ind w:left="851" w:hanging="851"/>
      </w:pPr>
      <w:rPr>
        <w:rFonts w:ascii="Arial" w:hAnsi="Arial" w:cs="Times New Roman" w:hint="default"/>
        <w:b/>
        <w:i w:val="0"/>
        <w:color w:val="4D4F53"/>
        <w:sz w:val="20"/>
      </w:rPr>
    </w:lvl>
    <w:lvl w:ilvl="5">
      <w:start w:val="1"/>
      <w:numFmt w:val="decimal"/>
      <w:lvlText w:val="%1.%2.%3.%4.%5.%6"/>
      <w:lvlJc w:val="left"/>
      <w:pPr>
        <w:tabs>
          <w:tab w:val="num" w:pos="1800"/>
        </w:tabs>
        <w:ind w:left="851" w:hanging="851"/>
      </w:pPr>
      <w:rPr>
        <w:rFonts w:cs="Times New Roman" w:hint="default"/>
        <w:b/>
        <w:i w:val="0"/>
      </w:rPr>
    </w:lvl>
    <w:lvl w:ilvl="6">
      <w:start w:val="1"/>
      <w:numFmt w:val="decimal"/>
      <w:lvlText w:val="%1.%2.%3.%4.%5.%6.%7"/>
      <w:lvlJc w:val="left"/>
      <w:pPr>
        <w:tabs>
          <w:tab w:val="num" w:pos="1418"/>
        </w:tabs>
        <w:ind w:left="1418" w:hanging="1418"/>
      </w:pPr>
      <w:rPr>
        <w:rFonts w:cs="Times New Roman" w:hint="default"/>
        <w:b/>
        <w:i w:val="0"/>
      </w:rPr>
    </w:lvl>
    <w:lvl w:ilvl="7">
      <w:start w:val="1"/>
      <w:numFmt w:val="decimal"/>
      <w:lvlText w:val="%1.%2.%3.%4.%5.%6.%7.%8"/>
      <w:lvlJc w:val="left"/>
      <w:pPr>
        <w:tabs>
          <w:tab w:val="num" w:pos="1440"/>
        </w:tabs>
        <w:ind w:left="1440" w:hanging="1440"/>
      </w:pPr>
      <w:rPr>
        <w:rFonts w:cs="Times New Roman" w:hint="default"/>
        <w:b/>
        <w:i w:val="0"/>
      </w:rPr>
    </w:lvl>
    <w:lvl w:ilvl="8">
      <w:start w:val="1"/>
      <w:numFmt w:val="decimal"/>
      <w:lvlText w:val="%1.%2.%3.%4.%5.%6.%7.%8.%9"/>
      <w:lvlJc w:val="left"/>
      <w:pPr>
        <w:tabs>
          <w:tab w:val="num" w:pos="1584"/>
        </w:tabs>
        <w:ind w:left="1584" w:hanging="1584"/>
      </w:pPr>
      <w:rPr>
        <w:rFonts w:cs="Times New Roman"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275D"/>
    <w:rsid w:val="00031957"/>
    <w:rsid w:val="000A73D8"/>
    <w:rsid w:val="00113CC0"/>
    <w:rsid w:val="001564AA"/>
    <w:rsid w:val="0039100D"/>
    <w:rsid w:val="00422EB8"/>
    <w:rsid w:val="00467E37"/>
    <w:rsid w:val="004D30AE"/>
    <w:rsid w:val="005474EB"/>
    <w:rsid w:val="00566803"/>
    <w:rsid w:val="006279C9"/>
    <w:rsid w:val="0066479B"/>
    <w:rsid w:val="00691972"/>
    <w:rsid w:val="006C52D7"/>
    <w:rsid w:val="006C5BCE"/>
    <w:rsid w:val="006C666E"/>
    <w:rsid w:val="0073653B"/>
    <w:rsid w:val="00754549"/>
    <w:rsid w:val="007558E2"/>
    <w:rsid w:val="007D0743"/>
    <w:rsid w:val="00806EB8"/>
    <w:rsid w:val="008C2147"/>
    <w:rsid w:val="0097284D"/>
    <w:rsid w:val="009A74E7"/>
    <w:rsid w:val="00A04F9B"/>
    <w:rsid w:val="00A208C9"/>
    <w:rsid w:val="00A457E0"/>
    <w:rsid w:val="00AB08EF"/>
    <w:rsid w:val="00AF4034"/>
    <w:rsid w:val="00B047B6"/>
    <w:rsid w:val="00B26A03"/>
    <w:rsid w:val="00C971DF"/>
    <w:rsid w:val="00CC7D43"/>
    <w:rsid w:val="00CF275D"/>
    <w:rsid w:val="00D2531C"/>
    <w:rsid w:val="00E120B6"/>
    <w:rsid w:val="00E711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01F0946-709E-480E-B623-DEE824DA7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F275D"/>
    <w:rPr>
      <w:rFonts w:ascii="Arial" w:hAnsi="Arial"/>
      <w:lang w:eastAsia="en-US"/>
    </w:rPr>
  </w:style>
  <w:style w:type="paragraph" w:styleId="Kop1">
    <w:name w:val="heading 1"/>
    <w:basedOn w:val="Standaard"/>
    <w:next w:val="Standaard"/>
    <w:qFormat/>
    <w:pPr>
      <w:keepNext/>
      <w:spacing w:before="240" w:after="60"/>
      <w:outlineLvl w:val="0"/>
    </w:pPr>
    <w:rPr>
      <w:rFonts w:cs="Arial"/>
      <w:bCs/>
      <w:kern w:val="32"/>
      <w:sz w:val="32"/>
      <w:szCs w:val="32"/>
    </w:rPr>
  </w:style>
  <w:style w:type="paragraph" w:styleId="Kop2">
    <w:name w:val="heading 2"/>
    <w:basedOn w:val="Standaard"/>
    <w:next w:val="Standaard"/>
    <w:qFormat/>
    <w:pPr>
      <w:keepNext/>
      <w:spacing w:before="240" w:after="60"/>
      <w:outlineLvl w:val="1"/>
    </w:pPr>
    <w:rPr>
      <w:rFonts w:cs="Arial"/>
      <w:bCs/>
      <w:iCs/>
      <w:sz w:val="28"/>
      <w:szCs w:val="28"/>
    </w:rPr>
  </w:style>
  <w:style w:type="paragraph" w:styleId="Kop3">
    <w:name w:val="heading 3"/>
    <w:basedOn w:val="Standaard"/>
    <w:next w:val="Standaard"/>
    <w:qFormat/>
    <w:pPr>
      <w:keepNext/>
      <w:spacing w:before="240" w:after="60"/>
      <w:outlineLvl w:val="2"/>
    </w:pPr>
    <w:rPr>
      <w:rFonts w:cs="Arial"/>
      <w:bCs/>
      <w:sz w:val="26"/>
      <w:szCs w:val="26"/>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Voettekst">
    <w:name w:val="footer"/>
    <w:basedOn w:val="Standaard"/>
    <w:rPr>
      <w:sz w:val="16"/>
    </w:rPr>
  </w:style>
  <w:style w:type="paragraph" w:styleId="Koptekst">
    <w:name w:val="header"/>
    <w:basedOn w:val="Standaard"/>
    <w:rPr>
      <w:b/>
      <w:sz w:val="24"/>
    </w:rPr>
  </w:style>
  <w:style w:type="character" w:styleId="Paginanummer">
    <w:name w:val="page number"/>
    <w:rPr>
      <w:rFonts w:ascii="Arial" w:hAnsi="Arial"/>
      <w:sz w:val="14"/>
    </w:rPr>
  </w:style>
  <w:style w:type="paragraph" w:customStyle="1" w:styleId="ReportBodyText">
    <w:name w:val="*Report Body Text"/>
    <w:basedOn w:val="Standaard"/>
    <w:rsid w:val="00CF275D"/>
    <w:pPr>
      <w:spacing w:line="264" w:lineRule="auto"/>
    </w:pPr>
    <w:rPr>
      <w:szCs w:val="22"/>
      <w:lang w:val="en-US"/>
    </w:rPr>
  </w:style>
  <w:style w:type="paragraph" w:customStyle="1" w:styleId="ReportContact">
    <w:name w:val="*Report Contact"/>
    <w:basedOn w:val="Standaard"/>
    <w:rsid w:val="00CF275D"/>
    <w:pPr>
      <w:spacing w:line="264" w:lineRule="auto"/>
    </w:pPr>
    <w:rPr>
      <w:rFonts w:eastAsia="MS Mincho"/>
      <w:lang w:val="en-US"/>
    </w:rPr>
  </w:style>
  <w:style w:type="paragraph" w:customStyle="1" w:styleId="ReportHeader">
    <w:name w:val="*Report Header"/>
    <w:basedOn w:val="Standaard"/>
    <w:next w:val="ReportBodyText"/>
    <w:rsid w:val="00CF275D"/>
    <w:pPr>
      <w:spacing w:before="360" w:after="120" w:line="264" w:lineRule="auto"/>
    </w:pPr>
    <w:rPr>
      <w:b/>
      <w:color w:val="E11B22"/>
      <w:sz w:val="32"/>
      <w:szCs w:val="22"/>
    </w:rPr>
  </w:style>
  <w:style w:type="paragraph" w:customStyle="1" w:styleId="ReportHeading1">
    <w:name w:val="*Report Heading 1"/>
    <w:basedOn w:val="Standaard"/>
    <w:next w:val="ReportBodyText"/>
    <w:rsid w:val="00CF275D"/>
    <w:pPr>
      <w:numPr>
        <w:numId w:val="11"/>
      </w:numPr>
      <w:tabs>
        <w:tab w:val="num" w:pos="851"/>
      </w:tabs>
      <w:spacing w:before="360" w:after="120" w:line="264" w:lineRule="auto"/>
      <w:ind w:left="851" w:hanging="851"/>
    </w:pPr>
    <w:rPr>
      <w:b/>
      <w:color w:val="E11B22"/>
      <w:sz w:val="32"/>
      <w:szCs w:val="22"/>
    </w:rPr>
  </w:style>
  <w:style w:type="paragraph" w:customStyle="1" w:styleId="ReportHeading2">
    <w:name w:val="*Report Heading 2"/>
    <w:basedOn w:val="Standaard"/>
    <w:next w:val="ReportBodyText"/>
    <w:rsid w:val="00CF275D"/>
    <w:pPr>
      <w:numPr>
        <w:ilvl w:val="1"/>
        <w:numId w:val="11"/>
      </w:numPr>
      <w:tabs>
        <w:tab w:val="num" w:pos="851"/>
      </w:tabs>
      <w:spacing w:before="360" w:after="120" w:line="264" w:lineRule="auto"/>
      <w:ind w:left="851" w:hanging="851"/>
    </w:pPr>
    <w:rPr>
      <w:b/>
      <w:color w:val="4D4F53"/>
      <w:sz w:val="28"/>
      <w:szCs w:val="22"/>
    </w:rPr>
  </w:style>
  <w:style w:type="paragraph" w:customStyle="1" w:styleId="ReportBodyTextBulleted">
    <w:name w:val="*Report Body Text Bulleted"/>
    <w:basedOn w:val="Standaard"/>
    <w:rsid w:val="00CF275D"/>
    <w:pPr>
      <w:numPr>
        <w:numId w:val="20"/>
      </w:numPr>
      <w:tabs>
        <w:tab w:val="clear" w:pos="360"/>
        <w:tab w:val="num" w:pos="1211"/>
      </w:tabs>
      <w:ind w:left="1134" w:hanging="283"/>
    </w:pPr>
  </w:style>
  <w:style w:type="character" w:styleId="Hyperlink">
    <w:name w:val="Hyperlink"/>
    <w:rsid w:val="00C971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97918">
      <w:bodyDiv w:val="1"/>
      <w:marLeft w:val="0"/>
      <w:marRight w:val="0"/>
      <w:marTop w:val="0"/>
      <w:marBottom w:val="0"/>
      <w:divBdr>
        <w:top w:val="none" w:sz="0" w:space="0" w:color="auto"/>
        <w:left w:val="none" w:sz="0" w:space="0" w:color="auto"/>
        <w:bottom w:val="none" w:sz="0" w:space="0" w:color="auto"/>
        <w:right w:val="none" w:sz="0" w:space="0" w:color="auto"/>
      </w:divBdr>
    </w:div>
    <w:div w:id="351304440">
      <w:bodyDiv w:val="1"/>
      <w:marLeft w:val="0"/>
      <w:marRight w:val="0"/>
      <w:marTop w:val="0"/>
      <w:marBottom w:val="0"/>
      <w:divBdr>
        <w:top w:val="none" w:sz="0" w:space="0" w:color="auto"/>
        <w:left w:val="none" w:sz="0" w:space="0" w:color="auto"/>
        <w:bottom w:val="none" w:sz="0" w:space="0" w:color="auto"/>
        <w:right w:val="none" w:sz="0" w:space="0" w:color="auto"/>
      </w:divBdr>
    </w:div>
    <w:div w:id="204957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wilco.van.det@aon.n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Claims.Nederland@aon.n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knops@s-hertogenbosch.nl"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Off2000\Aon_Standard\Templates\\Memo's\Memo%20NL%20incl%20Aon%20logo.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Memo NL incl Aon logo.dot</Template>
  <TotalTime>0</TotalTime>
  <Pages>2</Pages>
  <Words>668</Words>
  <Characters>3676</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MEMO</vt:lpstr>
      <vt:lpstr>MEMO</vt:lpstr>
    </vt:vector>
  </TitlesOfParts>
  <Company>Aon Nederland bv</Company>
  <LinksUpToDate>false</LinksUpToDate>
  <CharactersWithSpaces>4336</CharactersWithSpaces>
  <SharedDoc>false</SharedDoc>
  <HLinks>
    <vt:vector size="18" baseType="variant">
      <vt:variant>
        <vt:i4>1245229</vt:i4>
      </vt:variant>
      <vt:variant>
        <vt:i4>6</vt:i4>
      </vt:variant>
      <vt:variant>
        <vt:i4>0</vt:i4>
      </vt:variant>
      <vt:variant>
        <vt:i4>5</vt:i4>
      </vt:variant>
      <vt:variant>
        <vt:lpwstr>mailto:r.knops@s-hertogenbosch.nl</vt:lpwstr>
      </vt:variant>
      <vt:variant>
        <vt:lpwstr/>
      </vt:variant>
      <vt:variant>
        <vt:i4>8323141</vt:i4>
      </vt:variant>
      <vt:variant>
        <vt:i4>3</vt:i4>
      </vt:variant>
      <vt:variant>
        <vt:i4>0</vt:i4>
      </vt:variant>
      <vt:variant>
        <vt:i4>5</vt:i4>
      </vt:variant>
      <vt:variant>
        <vt:lpwstr>mailto:wilco.van.det@aon.nl</vt:lpwstr>
      </vt:variant>
      <vt:variant>
        <vt:lpwstr/>
      </vt:variant>
      <vt:variant>
        <vt:i4>4980768</vt:i4>
      </vt:variant>
      <vt:variant>
        <vt:i4>0</vt:i4>
      </vt:variant>
      <vt:variant>
        <vt:i4>0</vt:i4>
      </vt:variant>
      <vt:variant>
        <vt:i4>5</vt:i4>
      </vt:variant>
      <vt:variant>
        <vt:lpwstr>mailto:Claims.Nederland@aon.nl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r.klep@s-hertogenbosch.nl</dc:creator>
  <cp:keywords/>
  <cp:lastModifiedBy>Michel Mom</cp:lastModifiedBy>
  <cp:revision>3</cp:revision>
  <cp:lastPrinted>2017-03-30T13:39:00Z</cp:lastPrinted>
  <dcterms:created xsi:type="dcterms:W3CDTF">2017-07-11T06:16:00Z</dcterms:created>
  <dcterms:modified xsi:type="dcterms:W3CDTF">2017-07-11T06:16:00Z</dcterms:modified>
</cp:coreProperties>
</file>